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320C9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320C9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="00B736EA">
        <w:t>Протокол № 11 от 06</w:t>
      </w:r>
      <w:r w:rsidRPr="000F4823">
        <w:t xml:space="preserve"> </w:t>
      </w:r>
      <w:r w:rsidR="00B736EA">
        <w:t>июля 2016</w:t>
      </w:r>
      <w:r w:rsidRPr="000F4823">
        <w:t>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C2146C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4069E3" w:rsidRDefault="004069E3" w:rsidP="00F706E4">
            <w:pPr>
              <w:pStyle w:val="Default"/>
              <w:rPr>
                <w:bCs/>
              </w:rPr>
            </w:pP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Фаррахова Эльвера Римовна</w:t>
            </w:r>
          </w:p>
          <w:p w:rsidR="004069E3" w:rsidRPr="002C04EE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FF"/>
                <w:u w:val="single"/>
              </w:rPr>
            </w:pPr>
            <w:r w:rsidRPr="00B57D6D">
              <w:rPr>
                <w:rFonts w:eastAsia="Calibri"/>
                <w:bCs/>
                <w:color w:val="000000"/>
              </w:rPr>
              <w:t>тел</w:t>
            </w:r>
            <w:r w:rsidRPr="002C04EE">
              <w:rPr>
                <w:rFonts w:eastAsia="Calibri"/>
                <w:bCs/>
                <w:color w:val="000000"/>
              </w:rPr>
              <w:t xml:space="preserve">. + 7 (347)2767236, 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e</w:t>
            </w:r>
            <w:r w:rsidRPr="002C04EE">
              <w:rPr>
                <w:rFonts w:eastAsia="Calibri"/>
                <w:bCs/>
                <w:color w:val="000000"/>
              </w:rPr>
              <w:t>-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mail</w:t>
            </w:r>
            <w:r w:rsidRPr="002C04EE">
              <w:rPr>
                <w:rFonts w:eastAsia="Calibri"/>
                <w:bCs/>
                <w:color w:val="000000"/>
              </w:rPr>
              <w:t>:</w:t>
            </w:r>
            <w:hyperlink r:id="rId9" w:history="1">
              <w:r w:rsidRPr="002C04EE">
                <w:rPr>
                  <w:rFonts w:eastAsia="Calibri"/>
                  <w:bCs/>
                  <w:color w:val="0000FF"/>
                  <w:u w:val="single"/>
                </w:rPr>
                <w:t xml:space="preserve"> 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e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farrahova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@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bashtel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proofErr w:type="spellStart"/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C2146C" w:rsidRPr="00607E86" w:rsidRDefault="00C2146C" w:rsidP="00C2146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607E86">
              <w:rPr>
                <w:rFonts w:eastAsia="Calibri"/>
                <w:bCs/>
                <w:color w:val="000000"/>
              </w:rPr>
              <w:t xml:space="preserve">Ответственное лицо Заказчика по техническим вопросам проведения </w:t>
            </w:r>
            <w:r w:rsidRPr="00DD096A">
              <w:rPr>
                <w:rFonts w:eastAsia="Calibri"/>
                <w:bCs/>
                <w:color w:val="000000"/>
              </w:rPr>
              <w:t>Открытой закупки у единственного поставщика (исполнителя, подрядчика):</w:t>
            </w:r>
          </w:p>
          <w:p w:rsidR="00C2146C" w:rsidRPr="00A320C9" w:rsidRDefault="00C2146C" w:rsidP="00C2146C">
            <w:pPr>
              <w:pStyle w:val="Default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Хахалкин</w:t>
            </w:r>
            <w:proofErr w:type="spellEnd"/>
            <w:r>
              <w:rPr>
                <w:bCs/>
                <w:iCs/>
              </w:rPr>
              <w:t xml:space="preserve"> Владислав Евгеньевич</w:t>
            </w:r>
          </w:p>
          <w:p w:rsidR="00931194" w:rsidRPr="00C400B6" w:rsidRDefault="00C2146C" w:rsidP="00C2146C">
            <w:pPr>
              <w:pStyle w:val="Default"/>
            </w:pPr>
            <w:r w:rsidRPr="00A320C9">
              <w:rPr>
                <w:bCs/>
              </w:rPr>
              <w:t>тел</w:t>
            </w:r>
            <w:r w:rsidRPr="00C400B6">
              <w:rPr>
                <w:bCs/>
              </w:rPr>
              <w:t xml:space="preserve">. + 7 (347)2215470 </w:t>
            </w:r>
            <w:r w:rsidRPr="00A320C9">
              <w:rPr>
                <w:bCs/>
                <w:lang w:val="en-US"/>
              </w:rPr>
              <w:t>e</w:t>
            </w:r>
            <w:r w:rsidRPr="00C400B6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C400B6">
              <w:rPr>
                <w:bCs/>
              </w:rPr>
              <w:t xml:space="preserve">: </w:t>
            </w:r>
            <w:hyperlink r:id="rId10" w:history="1">
              <w:r w:rsidRPr="00BC7E20">
                <w:rPr>
                  <w:rStyle w:val="a3"/>
                  <w:lang w:val="en-US"/>
                </w:rPr>
                <w:t>v</w:t>
              </w:r>
              <w:r w:rsidRPr="00C400B6">
                <w:rPr>
                  <w:rStyle w:val="a3"/>
                </w:rPr>
                <w:t>.</w:t>
              </w:r>
              <w:r w:rsidRPr="00BC7E20">
                <w:rPr>
                  <w:rStyle w:val="a3"/>
                  <w:lang w:val="en-US"/>
                </w:rPr>
                <w:t>hahalkin</w:t>
              </w:r>
              <w:r w:rsidRPr="00C400B6">
                <w:rPr>
                  <w:rStyle w:val="a3"/>
                </w:rPr>
                <w:t>@</w:t>
              </w:r>
              <w:r w:rsidRPr="00BC7E20">
                <w:rPr>
                  <w:rStyle w:val="a3"/>
                  <w:lang w:val="en-US"/>
                </w:rPr>
                <w:t>bashtel</w:t>
              </w:r>
              <w:r w:rsidRPr="00C400B6">
                <w:rPr>
                  <w:rStyle w:val="a3"/>
                </w:rPr>
                <w:t>.</w:t>
              </w:r>
              <w:proofErr w:type="spellStart"/>
              <w:r w:rsidRPr="00BC7E20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C400B6">
              <w:t xml:space="preserve"> </w:t>
            </w:r>
          </w:p>
          <w:p w:rsidR="001E57BA" w:rsidRPr="00C400B6" w:rsidRDefault="001E57BA" w:rsidP="00C2146C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400B6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BC4B27" w:rsidP="00A320C9">
            <w:r>
              <w:t>ФГУП «Почта России»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17F56" w:rsidRDefault="00217F56" w:rsidP="00F7199D">
            <w:r>
              <w:t>131000, г. Москва, Варшавское шоссе, 37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  <w:p w:rsidR="000014D0" w:rsidRPr="005C24A0" w:rsidRDefault="000014D0" w:rsidP="00F7199D">
            <w:pPr>
              <w:pStyle w:val="a7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E20F7F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6F0">
              <w:rPr>
                <w:iCs/>
              </w:rPr>
              <w:t xml:space="preserve">Ленина, 32/1, не позднее </w:t>
            </w:r>
            <w:r w:rsidR="00D05F2B">
              <w:rPr>
                <w:iCs/>
              </w:rPr>
              <w:t>«</w:t>
            </w:r>
            <w:r w:rsidR="00D05F2B">
              <w:rPr>
                <w:iCs/>
                <w:lang w:val="en-US"/>
              </w:rPr>
              <w:t>10</w:t>
            </w:r>
            <w:bookmarkStart w:id="9" w:name="_GoBack"/>
            <w:bookmarkEnd w:id="9"/>
            <w:r w:rsidR="00E2389F">
              <w:rPr>
                <w:iCs/>
              </w:rPr>
              <w:t>» октября</w:t>
            </w:r>
            <w:r w:rsidR="00E2389F" w:rsidRPr="00E53A9F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78105180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BA" w:rsidRDefault="001E57BA" w:rsidP="001E57B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Поставка почтовых марок и маркированных конвертов</w:t>
            </w:r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 xml:space="preserve">Описание, объем и иные требования к </w:t>
            </w:r>
            <w:r w:rsidR="00A320C9">
              <w:rPr>
                <w:rFonts w:eastAsia="Calibri"/>
              </w:rPr>
              <w:t>услугам</w:t>
            </w:r>
            <w:r w:rsidRPr="002A2343">
              <w:rPr>
                <w:rFonts w:eastAsia="Calibri"/>
              </w:rPr>
              <w:t xml:space="preserve"> определяются условиями проекта договора (Прилож</w:t>
            </w:r>
            <w:r>
              <w:rPr>
                <w:rFonts w:eastAsia="Calibri"/>
              </w:rPr>
              <w:t>ение №1 к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D045DF" w:rsidP="00D515B2">
            <w:pPr>
              <w:ind w:firstLine="34"/>
              <w:jc w:val="both"/>
            </w:pPr>
            <w:r>
              <w:t>1 830 500,00 рублей, НДС не облагается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DF" w:rsidRPr="00C119F9" w:rsidRDefault="00D045DF" w:rsidP="00D045DF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450076, РБ, г. Уфа</w:t>
            </w:r>
            <w:r w:rsidR="0045207D">
              <w:rPr>
                <w:rFonts w:eastAsia="Calibri"/>
                <w:iCs/>
                <w:color w:val="000000"/>
              </w:rPr>
              <w:t>, ул. Гоголя, д. 59</w:t>
            </w:r>
          </w:p>
          <w:p w:rsidR="00D045DF" w:rsidRPr="00C119F9" w:rsidRDefault="00D045DF" w:rsidP="00D045DF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C119F9">
              <w:rPr>
                <w:rFonts w:eastAsia="Calibri"/>
                <w:iCs/>
                <w:color w:val="000000"/>
              </w:rPr>
              <w:t>Условия исполнения договора определены в Приложении №1 к настоящему Извещению.</w:t>
            </w:r>
          </w:p>
          <w:p w:rsidR="008A1FBA" w:rsidRPr="00F84878" w:rsidRDefault="00D045DF" w:rsidP="00F7199D">
            <w:pPr>
              <w:pStyle w:val="Default"/>
              <w:jc w:val="both"/>
            </w:pPr>
            <w:r w:rsidRPr="00C119F9">
              <w:rPr>
                <w:iCs/>
              </w:rPr>
              <w:t xml:space="preserve">Срок (периоды) </w:t>
            </w:r>
            <w:r>
              <w:rPr>
                <w:iCs/>
              </w:rPr>
              <w:t>оказания услуг</w:t>
            </w:r>
            <w:r w:rsidRPr="00C119F9">
              <w:rPr>
                <w:iCs/>
              </w:rPr>
              <w:t xml:space="preserve">: </w:t>
            </w:r>
            <w:r w:rsidR="009E336B">
              <w:rPr>
                <w:iCs/>
              </w:rPr>
              <w:t>не позднее 5 (пяти) дней со дня заключения договора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98568A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320C9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>Описание, объем и иные требования</w:t>
            </w:r>
            <w:r w:rsidR="00A320C9">
              <w:rPr>
                <w:iCs/>
              </w:rPr>
              <w:t xml:space="preserve"> к услугам</w:t>
            </w:r>
            <w:r w:rsidRPr="00610464">
              <w:rPr>
                <w:iCs/>
              </w:rPr>
              <w:t xml:space="preserve">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="00A320C9">
              <w:t>на 30</w:t>
            </w:r>
            <w:r w:rsidRPr="00EE1C52">
              <w:t xml:space="preserve"> % (</w:t>
            </w:r>
            <w:r w:rsidR="00A320C9">
              <w:t>тридцать</w:t>
            </w:r>
            <w:r w:rsidRPr="00EE1C52">
              <w:t xml:space="preserve">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="0045207D">
        <w:t>Протокол № 11 от 06 июля 2016</w:t>
      </w:r>
      <w:r w:rsidRPr="000F4823">
        <w:t>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C21166">
        <w:t>ии</w:t>
      </w:r>
    </w:p>
    <w:p w:rsidR="00BA2C54" w:rsidRDefault="00D05F2B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27D" w:rsidRDefault="0018227D">
      <w:r>
        <w:separator/>
      </w:r>
    </w:p>
  </w:endnote>
  <w:endnote w:type="continuationSeparator" w:id="0">
    <w:p w:rsidR="0018227D" w:rsidRDefault="0018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27D" w:rsidRDefault="0018227D">
      <w:r>
        <w:separator/>
      </w:r>
    </w:p>
  </w:footnote>
  <w:footnote w:type="continuationSeparator" w:id="0">
    <w:p w:rsidR="0018227D" w:rsidRDefault="00182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05F2B">
      <w:rPr>
        <w:noProof/>
      </w:rPr>
      <w:t>8</w:t>
    </w:r>
    <w:r>
      <w:fldChar w:fldCharType="end"/>
    </w:r>
  </w:p>
  <w:p w:rsidR="00A0021A" w:rsidRDefault="00D05F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014D0"/>
    <w:rsid w:val="00002C83"/>
    <w:rsid w:val="00030DF2"/>
    <w:rsid w:val="00086127"/>
    <w:rsid w:val="000B6C6E"/>
    <w:rsid w:val="000C2539"/>
    <w:rsid w:val="000F2A7A"/>
    <w:rsid w:val="0018227D"/>
    <w:rsid w:val="001D1EF3"/>
    <w:rsid w:val="001D2E4F"/>
    <w:rsid w:val="001E57BA"/>
    <w:rsid w:val="00217F56"/>
    <w:rsid w:val="00226878"/>
    <w:rsid w:val="00235C3E"/>
    <w:rsid w:val="0029382F"/>
    <w:rsid w:val="002A2343"/>
    <w:rsid w:val="002A3461"/>
    <w:rsid w:val="002B4E3F"/>
    <w:rsid w:val="002E3CEB"/>
    <w:rsid w:val="003353B1"/>
    <w:rsid w:val="00341359"/>
    <w:rsid w:val="00382D33"/>
    <w:rsid w:val="003E10FF"/>
    <w:rsid w:val="004069E3"/>
    <w:rsid w:val="0045207D"/>
    <w:rsid w:val="00472869"/>
    <w:rsid w:val="00490E60"/>
    <w:rsid w:val="00495012"/>
    <w:rsid w:val="004A6647"/>
    <w:rsid w:val="004D034B"/>
    <w:rsid w:val="004D3DF9"/>
    <w:rsid w:val="00541B8C"/>
    <w:rsid w:val="0054779F"/>
    <w:rsid w:val="00556C8E"/>
    <w:rsid w:val="0057098D"/>
    <w:rsid w:val="00573759"/>
    <w:rsid w:val="00577261"/>
    <w:rsid w:val="005B6D30"/>
    <w:rsid w:val="00610464"/>
    <w:rsid w:val="00634FBD"/>
    <w:rsid w:val="0067198D"/>
    <w:rsid w:val="00672E95"/>
    <w:rsid w:val="00680DA0"/>
    <w:rsid w:val="00687822"/>
    <w:rsid w:val="00696B3F"/>
    <w:rsid w:val="006B6A43"/>
    <w:rsid w:val="00707255"/>
    <w:rsid w:val="00767EB5"/>
    <w:rsid w:val="007A3D3B"/>
    <w:rsid w:val="007B03C1"/>
    <w:rsid w:val="0080393B"/>
    <w:rsid w:val="00813E4B"/>
    <w:rsid w:val="008155EA"/>
    <w:rsid w:val="008157AA"/>
    <w:rsid w:val="00822F31"/>
    <w:rsid w:val="0083262D"/>
    <w:rsid w:val="00866F86"/>
    <w:rsid w:val="00890660"/>
    <w:rsid w:val="008A1FBA"/>
    <w:rsid w:val="008C3A0A"/>
    <w:rsid w:val="008D7AB9"/>
    <w:rsid w:val="00922B44"/>
    <w:rsid w:val="00931194"/>
    <w:rsid w:val="0094543E"/>
    <w:rsid w:val="00950EED"/>
    <w:rsid w:val="00951D57"/>
    <w:rsid w:val="00953E15"/>
    <w:rsid w:val="00956035"/>
    <w:rsid w:val="00963FF2"/>
    <w:rsid w:val="0098568A"/>
    <w:rsid w:val="009B41F1"/>
    <w:rsid w:val="009E336B"/>
    <w:rsid w:val="00A31E3B"/>
    <w:rsid w:val="00A320C9"/>
    <w:rsid w:val="00A47425"/>
    <w:rsid w:val="00A96411"/>
    <w:rsid w:val="00A966F0"/>
    <w:rsid w:val="00AC2624"/>
    <w:rsid w:val="00AE7A0E"/>
    <w:rsid w:val="00AF5D69"/>
    <w:rsid w:val="00AF688A"/>
    <w:rsid w:val="00B21731"/>
    <w:rsid w:val="00B22A66"/>
    <w:rsid w:val="00B30472"/>
    <w:rsid w:val="00B405CF"/>
    <w:rsid w:val="00B44AAC"/>
    <w:rsid w:val="00B736EA"/>
    <w:rsid w:val="00B77924"/>
    <w:rsid w:val="00B914A5"/>
    <w:rsid w:val="00BA6984"/>
    <w:rsid w:val="00BB3208"/>
    <w:rsid w:val="00BC4B27"/>
    <w:rsid w:val="00C21166"/>
    <w:rsid w:val="00C2146C"/>
    <w:rsid w:val="00C400B6"/>
    <w:rsid w:val="00C80EC8"/>
    <w:rsid w:val="00CB5AE1"/>
    <w:rsid w:val="00D045DF"/>
    <w:rsid w:val="00D05F2B"/>
    <w:rsid w:val="00D4565D"/>
    <w:rsid w:val="00D515B2"/>
    <w:rsid w:val="00D64D1F"/>
    <w:rsid w:val="00DD4DA2"/>
    <w:rsid w:val="00E04057"/>
    <w:rsid w:val="00E20F7F"/>
    <w:rsid w:val="00E2389F"/>
    <w:rsid w:val="00E44D6B"/>
    <w:rsid w:val="00E6408B"/>
    <w:rsid w:val="00E67D6D"/>
    <w:rsid w:val="00E86298"/>
    <w:rsid w:val="00EA6470"/>
    <w:rsid w:val="00F36590"/>
    <w:rsid w:val="00F706E4"/>
    <w:rsid w:val="00FA02A2"/>
    <w:rsid w:val="00FD1FCC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v.hahalkin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2031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84</cp:revision>
  <cp:lastPrinted>2015-12-28T08:46:00Z</cp:lastPrinted>
  <dcterms:created xsi:type="dcterms:W3CDTF">2015-10-26T12:21:00Z</dcterms:created>
  <dcterms:modified xsi:type="dcterms:W3CDTF">2016-10-10T10:16:00Z</dcterms:modified>
</cp:coreProperties>
</file>